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 w:themeColor="text1"/>
          <w:spacing w:val="2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宜昌市夷陵中学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招聘非事业编制财务管理人员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报名表</w:t>
      </w:r>
      <w:bookmarkStart w:id="0" w:name="_GoBack"/>
      <w:bookmarkEnd w:id="0"/>
    </w:p>
    <w:tbl>
      <w:tblPr>
        <w:tblStyle w:val="2"/>
        <w:tblW w:w="9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年   月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rPr>
                <w:rFonts w:hint="eastAsia" w:eastAsiaTheme="minor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彩色登记照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383" w:hRule="atLeast"/>
          <w:jc w:val="center"/>
        </w:trPr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2323" w:hRule="atLeast"/>
          <w:jc w:val="center"/>
        </w:trPr>
        <w:tc>
          <w:tcPr>
            <w:tcW w:w="9059" w:type="dxa"/>
            <w:gridSpan w:val="19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本人承诺：上述填写内容和提供的相关依据真实，符合</w:t>
            </w:r>
            <w:r>
              <w:rPr>
                <w:rFonts w:hint="eastAsia" w:eastAsia="仿宋_GB2312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eastAsia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411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368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default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委员会</w:t>
            </w: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735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7843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-279" w:leftChars="-133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color w:val="000000"/>
          <w:szCs w:val="21"/>
        </w:rPr>
        <w:t>备注：1.简历从</w:t>
      </w:r>
      <w:r>
        <w:rPr>
          <w:rFonts w:hint="eastAsia" w:ascii="楷体_GB2312" w:hAnsi="宋体" w:eastAsia="楷体_GB2312"/>
          <w:color w:val="000000"/>
          <w:szCs w:val="21"/>
          <w:lang w:eastAsia="zh-CN"/>
        </w:rPr>
        <w:t>高中</w:t>
      </w:r>
      <w:r>
        <w:rPr>
          <w:rFonts w:hint="eastAsia" w:ascii="楷体_GB2312" w:hAnsi="宋体" w:eastAsia="楷体_GB2312"/>
          <w:color w:val="000000"/>
          <w:szCs w:val="21"/>
          <w:lang w:val="en-US" w:eastAsia="zh-CN"/>
        </w:rPr>
        <w:t>/</w:t>
      </w:r>
      <w:r>
        <w:rPr>
          <w:rFonts w:hint="eastAsia" w:ascii="楷体_GB2312" w:hAnsi="宋体" w:eastAsia="楷体_GB2312"/>
          <w:color w:val="000000"/>
          <w:szCs w:val="21"/>
          <w:lang w:eastAsia="zh-CN"/>
        </w:rPr>
        <w:t>中</w:t>
      </w:r>
      <w:r>
        <w:rPr>
          <w:rFonts w:hint="eastAsia" w:ascii="楷体_GB2312" w:hAnsi="宋体" w:eastAsia="楷体_GB2312"/>
          <w:color w:val="000000"/>
          <w:szCs w:val="21"/>
        </w:rPr>
        <w:t>专学习时填起。2.栏目中无相关内容的填“无”。3.A4纸正反打印。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6" w:firstLineChars="1502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Njk1OTJiZTYzM2I4MTQyOWMxYjk1MzEzODZlYTEifQ=="/>
    <w:docVar w:name="KSO_WPS_MARK_KEY" w:val="73bb167b-dcf6-4d37-b1c7-1c85dbfc9c52"/>
  </w:docVars>
  <w:rsids>
    <w:rsidRoot w:val="66BD215D"/>
    <w:rsid w:val="0C156EE2"/>
    <w:rsid w:val="119C0E9F"/>
    <w:rsid w:val="163823F5"/>
    <w:rsid w:val="16730AD1"/>
    <w:rsid w:val="19700270"/>
    <w:rsid w:val="19BC3355"/>
    <w:rsid w:val="2B023765"/>
    <w:rsid w:val="2B1C7A74"/>
    <w:rsid w:val="30280610"/>
    <w:rsid w:val="314113CF"/>
    <w:rsid w:val="38F077C6"/>
    <w:rsid w:val="3FDB1AF9"/>
    <w:rsid w:val="4280291E"/>
    <w:rsid w:val="4A660C33"/>
    <w:rsid w:val="5BFA3095"/>
    <w:rsid w:val="66BD215D"/>
    <w:rsid w:val="6BA118A6"/>
    <w:rsid w:val="6BEC131F"/>
    <w:rsid w:val="6F3B4C9D"/>
    <w:rsid w:val="75CB5105"/>
    <w:rsid w:val="78A307E6"/>
    <w:rsid w:val="78BE4BF0"/>
    <w:rsid w:val="7E92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275</Words>
  <Characters>280</Characters>
  <Lines>0</Lines>
  <Paragraphs>0</Paragraphs>
  <TotalTime>1</TotalTime>
  <ScaleCrop>false</ScaleCrop>
  <LinksUpToDate>false</LinksUpToDate>
  <CharactersWithSpaces>431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2022-04-11T11:06:00Z</dcterms:created>
  <dc:creator>剑鱼</dc:creator>
  <cp:lastModifiedBy>快乐小鸟</cp:lastModifiedBy>
  <cp:lastPrinted>2022-04-11T15:16:00Z</cp:lastPrinted>
  <dcterms:modified xsi:type="dcterms:W3CDTF">2024-09-10T03:36:09Z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0EC2AAA224F1446189D22CBE318A40A6</vt:lpwstr>
  </property>
</Properties>
</file>